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07B" w:rsidRPr="00FE0644" w:rsidRDefault="00AF14A9" w:rsidP="00E624DA">
      <w:pPr>
        <w:rPr>
          <w:rFonts w:ascii="Times New Roman" w:hAnsi="Times New Roman" w:cs="Aharoni"/>
          <w:color w:val="FF0000"/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E624DA">
        <w:rPr>
          <w:sz w:val="36"/>
          <w:szCs w:val="36"/>
        </w:rPr>
        <w:tab/>
      </w:r>
      <w:r w:rsidR="00E624DA">
        <w:rPr>
          <w:sz w:val="36"/>
          <w:szCs w:val="36"/>
        </w:rPr>
        <w:tab/>
      </w:r>
      <w:proofErr w:type="gramStart"/>
      <w:r w:rsidR="00A71FD7" w:rsidRPr="00FE0644">
        <w:rPr>
          <w:rFonts w:ascii="Times New Roman" w:hAnsi="Times New Roman" w:cs="Aharoni"/>
          <w:color w:val="FF0000"/>
          <w:sz w:val="36"/>
          <w:szCs w:val="36"/>
        </w:rPr>
        <w:t>Р</w:t>
      </w:r>
      <w:proofErr w:type="gramEnd"/>
      <w:r w:rsidR="00A71FD7" w:rsidRPr="00FE0644">
        <w:rPr>
          <w:rFonts w:ascii="Times New Roman" w:hAnsi="Times New Roman" w:cs="Aharoni"/>
          <w:color w:val="FF0000"/>
          <w:sz w:val="36"/>
          <w:szCs w:val="36"/>
        </w:rPr>
        <w:t xml:space="preserve">  Е  Ш  Е Н И Е </w:t>
      </w:r>
    </w:p>
    <w:p w:rsidR="004F083A" w:rsidRDefault="00A71FD7" w:rsidP="006C2560">
      <w:pPr>
        <w:jc w:val="both"/>
        <w:rPr>
          <w:rFonts w:ascii="Times New Roman" w:hAnsi="Times New Roman" w:cs="Times New Roman"/>
          <w:sz w:val="36"/>
          <w:szCs w:val="36"/>
        </w:rPr>
      </w:pPr>
      <w:r w:rsidRPr="00FE0644">
        <w:rPr>
          <w:rFonts w:ascii="Times New Roman" w:hAnsi="Times New Roman" w:cs="Times New Roman"/>
          <w:sz w:val="36"/>
          <w:szCs w:val="36"/>
        </w:rPr>
        <w:tab/>
        <w:t>Заслушав и</w:t>
      </w:r>
      <w:r w:rsidR="006C2560" w:rsidRPr="00FE0644">
        <w:rPr>
          <w:rFonts w:ascii="Times New Roman" w:hAnsi="Times New Roman" w:cs="Times New Roman"/>
          <w:sz w:val="36"/>
          <w:szCs w:val="36"/>
        </w:rPr>
        <w:t>,</w:t>
      </w:r>
      <w:r w:rsidRPr="00FE0644">
        <w:rPr>
          <w:rFonts w:ascii="Times New Roman" w:hAnsi="Times New Roman" w:cs="Times New Roman"/>
          <w:sz w:val="36"/>
          <w:szCs w:val="36"/>
        </w:rPr>
        <w:t xml:space="preserve"> обсудив доклад председателя Правления Печенова Л.С. собрание </w:t>
      </w:r>
      <w:r w:rsidR="004F083A">
        <w:rPr>
          <w:rFonts w:ascii="Times New Roman" w:hAnsi="Times New Roman" w:cs="Times New Roman"/>
          <w:sz w:val="36"/>
          <w:szCs w:val="36"/>
        </w:rPr>
        <w:t>постановляет. Продолжить работу по выполнению требований Федерального Закона от 24 июля 2023 года № 338-ФЗ «О гаражных объединениях…..».</w:t>
      </w:r>
    </w:p>
    <w:p w:rsidR="006C2560" w:rsidRPr="00FE0644" w:rsidRDefault="004F083A" w:rsidP="006C2560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С этой целью:</w:t>
      </w:r>
    </w:p>
    <w:p w:rsidR="00A61CD4" w:rsidRDefault="004F083A" w:rsidP="004F083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Правлению совместно с Управляющей компанией разработать методику работы по улучшению работы управляющей компании в свете требований указанного Закона РФ.</w:t>
      </w:r>
    </w:p>
    <w:p w:rsidR="004F083A" w:rsidRDefault="004F083A" w:rsidP="004F083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Обязать Управляющую копанию в соответствии с Законом РФ № 338-ФЗ ст.14, п.5 и ст.15:</w:t>
      </w:r>
    </w:p>
    <w:p w:rsidR="004F083A" w:rsidRDefault="004F083A" w:rsidP="004F083A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а). предоставить сведения о составе общего имущества, предусмотренного проектной документацией, также определить долю общей собственности каждому собственнику,</w:t>
      </w:r>
    </w:p>
    <w:p w:rsidR="004F083A" w:rsidRDefault="004F083A" w:rsidP="004F083A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б). выполнить ст.18 Закона 338, ведя учет и управление имуществом.</w:t>
      </w:r>
    </w:p>
    <w:p w:rsidR="004F083A" w:rsidRDefault="004F083A" w:rsidP="004F083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3. Заключить с Управляющей компанией доп.соглашение, вписав в него все требования изложенные к управляющей компании в Законе № 338-ФЗ от 24.07.2023г.</w:t>
      </w:r>
    </w:p>
    <w:p w:rsidR="004F083A" w:rsidRPr="00E624DA" w:rsidRDefault="005634CB" w:rsidP="005634CB">
      <w:pPr>
        <w:pStyle w:val="a3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4. </w:t>
      </w:r>
      <w:r w:rsidRPr="00E624DA">
        <w:rPr>
          <w:rFonts w:ascii="Times New Roman" w:hAnsi="Times New Roman" w:cs="Times New Roman"/>
          <w:color w:val="FF0000"/>
          <w:sz w:val="36"/>
          <w:szCs w:val="36"/>
        </w:rPr>
        <w:t>Установить оплату членских взносов за каждое машино</w:t>
      </w:r>
      <w:r w:rsidR="00DC4C87" w:rsidRPr="00E624DA">
        <w:rPr>
          <w:rFonts w:ascii="Times New Roman" w:hAnsi="Times New Roman" w:cs="Times New Roman"/>
          <w:color w:val="FF0000"/>
          <w:sz w:val="36"/>
          <w:szCs w:val="36"/>
        </w:rPr>
        <w:t>место в размере: на подъемниках</w:t>
      </w:r>
      <w:r w:rsidRPr="00E624DA">
        <w:rPr>
          <w:rFonts w:ascii="Times New Roman" w:hAnsi="Times New Roman" w:cs="Times New Roman"/>
          <w:color w:val="FF0000"/>
          <w:sz w:val="36"/>
          <w:szCs w:val="36"/>
        </w:rPr>
        <w:t>, с каждой платформы</w:t>
      </w:r>
      <w:r w:rsidR="00DC4C87" w:rsidRPr="00E624DA">
        <w:rPr>
          <w:rFonts w:ascii="Times New Roman" w:hAnsi="Times New Roman" w:cs="Times New Roman"/>
          <w:color w:val="FF0000"/>
          <w:sz w:val="36"/>
          <w:szCs w:val="36"/>
        </w:rPr>
        <w:t xml:space="preserve"> – 2500 руб.</w:t>
      </w:r>
      <w:r w:rsidRPr="00E624DA">
        <w:rPr>
          <w:rFonts w:ascii="Times New Roman" w:hAnsi="Times New Roman" w:cs="Times New Roman"/>
          <w:color w:val="FF0000"/>
          <w:sz w:val="36"/>
          <w:szCs w:val="36"/>
        </w:rPr>
        <w:t xml:space="preserve">, для наземного </w:t>
      </w:r>
      <w:proofErr w:type="spellStart"/>
      <w:r w:rsidRPr="00E624DA">
        <w:rPr>
          <w:rFonts w:ascii="Times New Roman" w:hAnsi="Times New Roman" w:cs="Times New Roman"/>
          <w:color w:val="FF0000"/>
          <w:sz w:val="36"/>
          <w:szCs w:val="36"/>
        </w:rPr>
        <w:t>м</w:t>
      </w:r>
      <w:r w:rsidR="00DC4C87" w:rsidRPr="00E624DA">
        <w:rPr>
          <w:rFonts w:ascii="Times New Roman" w:hAnsi="Times New Roman" w:cs="Times New Roman"/>
          <w:color w:val="FF0000"/>
          <w:sz w:val="36"/>
          <w:szCs w:val="36"/>
        </w:rPr>
        <w:t>ашиноместа</w:t>
      </w:r>
      <w:proofErr w:type="spellEnd"/>
      <w:r w:rsidR="00DC4C87" w:rsidRPr="00E624DA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E624DA">
        <w:rPr>
          <w:rFonts w:ascii="Times New Roman" w:hAnsi="Times New Roman" w:cs="Times New Roman"/>
          <w:color w:val="FF0000"/>
          <w:sz w:val="36"/>
          <w:szCs w:val="36"/>
        </w:rPr>
        <w:t>за каждый автомобиль</w:t>
      </w:r>
      <w:r w:rsidR="00DC4C87" w:rsidRPr="00E624DA">
        <w:rPr>
          <w:rFonts w:ascii="Times New Roman" w:hAnsi="Times New Roman" w:cs="Times New Roman"/>
          <w:color w:val="FF0000"/>
          <w:sz w:val="36"/>
          <w:szCs w:val="36"/>
        </w:rPr>
        <w:t xml:space="preserve"> – 3300руб</w:t>
      </w:r>
      <w:r w:rsidRPr="00E624DA">
        <w:rPr>
          <w:rFonts w:ascii="Times New Roman" w:hAnsi="Times New Roman" w:cs="Times New Roman"/>
          <w:color w:val="FF0000"/>
          <w:sz w:val="36"/>
          <w:szCs w:val="36"/>
        </w:rPr>
        <w:t>.</w:t>
      </w:r>
    </w:p>
    <w:p w:rsidR="005634CB" w:rsidRDefault="005634CB" w:rsidP="005634CB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5. В соответствии с п.8, ст.26 Закона РФ от 24.07.2023г. ввести штрафные санкции для должников членских взносов, т.е. пени за несвоевременную уплату взносов </w:t>
      </w:r>
      <w:r>
        <w:rPr>
          <w:rFonts w:ascii="Times New Roman" w:hAnsi="Times New Roman" w:cs="Times New Roman"/>
          <w:sz w:val="36"/>
          <w:szCs w:val="36"/>
        </w:rPr>
        <w:lastRenderedPageBreak/>
        <w:t>собственниками м/м в течение 2-х месяцев в размере 50% от суммы долга.</w:t>
      </w:r>
    </w:p>
    <w:p w:rsidR="005634CB" w:rsidRDefault="005634CB" w:rsidP="005634CB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6. Правлению разработать Устав ПГСК «Мичуринец-2» в соответствии с Законом РФ от 24.07.2023г. № 338 внеся соответствующие изменения.</w:t>
      </w:r>
    </w:p>
    <w:p w:rsidR="005634CB" w:rsidRDefault="005634CB" w:rsidP="005634CB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7. Собрание требует от всех членов ПГСК «Мичуринец-2» и собственников в кратчайшие сроки (2-3 месяца) заключить договор аренды земельного участка со множественностью лиц на стороне арендатора в соответствии с п.3, ст.7 Закона № 338 от 24.07.2023г.</w:t>
      </w:r>
    </w:p>
    <w:p w:rsidR="00E032B2" w:rsidRDefault="00E032B2" w:rsidP="005634CB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8. Собственникам подъемников необходимо заключить договор на техобслуживание.</w:t>
      </w:r>
    </w:p>
    <w:p w:rsidR="00E032B2" w:rsidRDefault="00E032B2" w:rsidP="005634CB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9. Регулярно вести техосмотр подъемников обращая внимание на состояние сварочных швов площадки м/м.</w:t>
      </w:r>
    </w:p>
    <w:p w:rsidR="00AF14A9" w:rsidRDefault="00AF14A9" w:rsidP="005634CB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10. Утвердить отчет главного бухгалтера за 2025 г. и финансовую смету доходов и расходов на 2026г.</w:t>
      </w:r>
    </w:p>
    <w:p w:rsidR="00AF14A9" w:rsidRDefault="00AF14A9" w:rsidP="005634CB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11. Утвердить Акт проверки финансово-хозяйственной деятельности ПГСК «Мичуринец-2» за 2025 г., представленный ревизионной комиссией кооператива.</w:t>
      </w:r>
    </w:p>
    <w:p w:rsidR="00AF14A9" w:rsidRDefault="00AF14A9" w:rsidP="00AF14A9">
      <w:pPr>
        <w:ind w:firstLine="708"/>
        <w:jc w:val="both"/>
      </w:pPr>
      <w:r>
        <w:rPr>
          <w:rFonts w:ascii="Times New Roman" w:hAnsi="Times New Roman" w:cs="Times New Roman"/>
          <w:sz w:val="36"/>
          <w:szCs w:val="36"/>
        </w:rPr>
        <w:t xml:space="preserve">12. Принять в члены кооператива: </w:t>
      </w:r>
    </w:p>
    <w:p w:rsidR="00AF14A9" w:rsidRPr="00AF14A9" w:rsidRDefault="00AF14A9" w:rsidP="00AF14A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F14A9">
        <w:rPr>
          <w:rFonts w:ascii="Times New Roman" w:hAnsi="Times New Roman" w:cs="Times New Roman"/>
          <w:sz w:val="36"/>
          <w:szCs w:val="36"/>
        </w:rPr>
        <w:t>Смирнова Сергея Владимировича (под.277/278),</w:t>
      </w:r>
    </w:p>
    <w:p w:rsidR="00AF14A9" w:rsidRPr="00AF14A9" w:rsidRDefault="00AF14A9" w:rsidP="00AF14A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F14A9">
        <w:rPr>
          <w:rFonts w:ascii="Times New Roman" w:hAnsi="Times New Roman" w:cs="Times New Roman"/>
          <w:sz w:val="36"/>
          <w:szCs w:val="36"/>
        </w:rPr>
        <w:t xml:space="preserve"> Евдокимова Максима Григорьевича (под.197/198), </w:t>
      </w:r>
    </w:p>
    <w:p w:rsidR="00AF14A9" w:rsidRPr="00AF14A9" w:rsidRDefault="00AF14A9" w:rsidP="00AF14A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AF14A9">
        <w:rPr>
          <w:rFonts w:ascii="Times New Roman" w:hAnsi="Times New Roman" w:cs="Times New Roman"/>
          <w:sz w:val="36"/>
          <w:szCs w:val="36"/>
        </w:rPr>
        <w:t>Вострякову</w:t>
      </w:r>
      <w:proofErr w:type="spellEnd"/>
      <w:r w:rsidRPr="00AF14A9">
        <w:rPr>
          <w:rFonts w:ascii="Times New Roman" w:hAnsi="Times New Roman" w:cs="Times New Roman"/>
          <w:sz w:val="36"/>
          <w:szCs w:val="36"/>
        </w:rPr>
        <w:t xml:space="preserve"> Наталию Евгеньевну (под.271/272), </w:t>
      </w:r>
    </w:p>
    <w:p w:rsidR="00AF14A9" w:rsidRPr="00AF14A9" w:rsidRDefault="00AF14A9" w:rsidP="00AF14A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F14A9">
        <w:rPr>
          <w:rFonts w:ascii="Times New Roman" w:hAnsi="Times New Roman" w:cs="Times New Roman"/>
          <w:sz w:val="36"/>
          <w:szCs w:val="36"/>
        </w:rPr>
        <w:t xml:space="preserve">Кузьмину Инну Валерьевну (под.182,296), </w:t>
      </w:r>
    </w:p>
    <w:p w:rsidR="00AF14A9" w:rsidRPr="00AF14A9" w:rsidRDefault="00AF14A9" w:rsidP="00AF14A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AF14A9">
        <w:rPr>
          <w:rFonts w:ascii="Times New Roman" w:hAnsi="Times New Roman" w:cs="Times New Roman"/>
          <w:sz w:val="36"/>
          <w:szCs w:val="36"/>
        </w:rPr>
        <w:t>Кокушкину</w:t>
      </w:r>
      <w:proofErr w:type="spellEnd"/>
      <w:r w:rsidRPr="00AF14A9">
        <w:rPr>
          <w:rFonts w:ascii="Times New Roman" w:hAnsi="Times New Roman" w:cs="Times New Roman"/>
          <w:sz w:val="36"/>
          <w:szCs w:val="36"/>
        </w:rPr>
        <w:t xml:space="preserve"> Светлану Александровну (м/м 137), </w:t>
      </w:r>
    </w:p>
    <w:p w:rsidR="00AF14A9" w:rsidRPr="00AF14A9" w:rsidRDefault="00AF14A9" w:rsidP="00AF14A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F14A9">
        <w:rPr>
          <w:rFonts w:ascii="Times New Roman" w:hAnsi="Times New Roman" w:cs="Times New Roman"/>
          <w:sz w:val="36"/>
          <w:szCs w:val="36"/>
        </w:rPr>
        <w:t>Егорову Анастасию Юрьевну (м/м 106),</w:t>
      </w:r>
    </w:p>
    <w:p w:rsidR="00AF14A9" w:rsidRPr="00AF14A9" w:rsidRDefault="00AF14A9" w:rsidP="00AF14A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F14A9">
        <w:rPr>
          <w:rFonts w:ascii="Times New Roman" w:hAnsi="Times New Roman" w:cs="Times New Roman"/>
          <w:sz w:val="36"/>
          <w:szCs w:val="36"/>
        </w:rPr>
        <w:t xml:space="preserve"> Черняеву Ольгу Александровну (м/м 61)</w:t>
      </w:r>
    </w:p>
    <w:p w:rsidR="007114AE" w:rsidRPr="007114AE" w:rsidRDefault="00AF14A9" w:rsidP="007114AE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F14A9">
        <w:rPr>
          <w:rFonts w:ascii="Times New Roman" w:hAnsi="Times New Roman" w:cs="Times New Roman"/>
          <w:sz w:val="36"/>
          <w:szCs w:val="36"/>
        </w:rPr>
        <w:t xml:space="preserve">Исключить из членов кооператива в связи с продажей и переоформлением своих </w:t>
      </w:r>
      <w:proofErr w:type="spellStart"/>
      <w:r w:rsidRPr="00AF14A9">
        <w:rPr>
          <w:rFonts w:ascii="Times New Roman" w:hAnsi="Times New Roman" w:cs="Times New Roman"/>
          <w:sz w:val="36"/>
          <w:szCs w:val="36"/>
        </w:rPr>
        <w:t>машиномест</w:t>
      </w:r>
      <w:proofErr w:type="spellEnd"/>
      <w:r w:rsidRPr="00AF14A9">
        <w:rPr>
          <w:rFonts w:ascii="Times New Roman" w:hAnsi="Times New Roman" w:cs="Times New Roman"/>
          <w:sz w:val="36"/>
          <w:szCs w:val="36"/>
        </w:rPr>
        <w:t xml:space="preserve"> и подъемников: Пантелеева М.С. (под.182,296), Писаренко В.Н. (м/м 137), </w:t>
      </w:r>
      <w:proofErr w:type="spellStart"/>
      <w:r w:rsidRPr="00AF14A9">
        <w:rPr>
          <w:rFonts w:ascii="Times New Roman" w:hAnsi="Times New Roman" w:cs="Times New Roman"/>
          <w:sz w:val="36"/>
          <w:szCs w:val="36"/>
        </w:rPr>
        <w:lastRenderedPageBreak/>
        <w:t>Скавинскую</w:t>
      </w:r>
      <w:proofErr w:type="spellEnd"/>
      <w:r w:rsidRPr="00AF14A9">
        <w:rPr>
          <w:rFonts w:ascii="Times New Roman" w:hAnsi="Times New Roman" w:cs="Times New Roman"/>
          <w:sz w:val="36"/>
          <w:szCs w:val="36"/>
        </w:rPr>
        <w:t xml:space="preserve"> М.В. (м/м 106), Лелюхину А.О. (м/м 61)</w:t>
      </w:r>
      <w:r w:rsidR="007114AE">
        <w:rPr>
          <w:rFonts w:ascii="Times New Roman" w:hAnsi="Times New Roman" w:cs="Times New Roman"/>
          <w:sz w:val="36"/>
          <w:szCs w:val="36"/>
        </w:rPr>
        <w:t xml:space="preserve"> </w:t>
      </w:r>
      <w:r w:rsidR="007114AE" w:rsidRPr="007114AE">
        <w:rPr>
          <w:rFonts w:ascii="Times New Roman" w:hAnsi="Times New Roman" w:cs="Times New Roman"/>
          <w:sz w:val="36"/>
          <w:szCs w:val="36"/>
        </w:rPr>
        <w:t>в</w:t>
      </w:r>
      <w:r w:rsidR="007114AE" w:rsidRPr="007114AE">
        <w:rPr>
          <w:rFonts w:ascii="Times New Roman" w:hAnsi="Times New Roman" w:cs="Times New Roman"/>
          <w:i/>
          <w:sz w:val="36"/>
          <w:szCs w:val="36"/>
        </w:rPr>
        <w:t>нести изменения в списочный состав Кооператива</w:t>
      </w:r>
      <w:r w:rsidR="007114AE" w:rsidRPr="007114AE">
        <w:rPr>
          <w:rFonts w:ascii="Times New Roman" w:hAnsi="Times New Roman" w:cs="Times New Roman"/>
          <w:sz w:val="36"/>
          <w:szCs w:val="36"/>
        </w:rPr>
        <w:t>;</w:t>
      </w:r>
    </w:p>
    <w:p w:rsidR="007114AE" w:rsidRPr="007114AE" w:rsidRDefault="007114AE" w:rsidP="007114AE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114AE">
        <w:rPr>
          <w:rFonts w:ascii="Times New Roman" w:hAnsi="Times New Roman" w:cs="Times New Roman"/>
          <w:sz w:val="36"/>
          <w:szCs w:val="36"/>
        </w:rPr>
        <w:t>Утвердить списочный состав членов Кооператива по состоянию на 1</w:t>
      </w:r>
      <w:r>
        <w:rPr>
          <w:rFonts w:ascii="Times New Roman" w:hAnsi="Times New Roman" w:cs="Times New Roman"/>
          <w:sz w:val="36"/>
          <w:szCs w:val="36"/>
        </w:rPr>
        <w:t>8</w:t>
      </w:r>
      <w:r w:rsidRPr="007114AE">
        <w:rPr>
          <w:rFonts w:ascii="Times New Roman" w:hAnsi="Times New Roman" w:cs="Times New Roman"/>
          <w:sz w:val="36"/>
          <w:szCs w:val="36"/>
        </w:rPr>
        <w:t xml:space="preserve"> апреля 20</w:t>
      </w:r>
      <w:r>
        <w:rPr>
          <w:rFonts w:ascii="Times New Roman" w:hAnsi="Times New Roman" w:cs="Times New Roman"/>
          <w:sz w:val="36"/>
          <w:szCs w:val="36"/>
        </w:rPr>
        <w:t>2</w:t>
      </w:r>
      <w:bookmarkStart w:id="0" w:name="_GoBack"/>
      <w:bookmarkEnd w:id="0"/>
      <w:r w:rsidRPr="007114AE">
        <w:rPr>
          <w:rFonts w:ascii="Times New Roman" w:hAnsi="Times New Roman" w:cs="Times New Roman"/>
          <w:sz w:val="36"/>
          <w:szCs w:val="36"/>
        </w:rPr>
        <w:t>6 года.</w:t>
      </w:r>
    </w:p>
    <w:p w:rsidR="00E032B2" w:rsidRPr="005634CB" w:rsidRDefault="00E032B2" w:rsidP="005634CB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</w:p>
    <w:sectPr w:rsidR="00E032B2" w:rsidRPr="005634CB" w:rsidSect="00AF14A9">
      <w:headerReference w:type="default" r:id="rId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690" w:rsidRDefault="002E4690" w:rsidP="00AF14A9">
      <w:pPr>
        <w:spacing w:after="0" w:line="240" w:lineRule="auto"/>
      </w:pPr>
      <w:r>
        <w:separator/>
      </w:r>
    </w:p>
  </w:endnote>
  <w:endnote w:type="continuationSeparator" w:id="0">
    <w:p w:rsidR="002E4690" w:rsidRDefault="002E4690" w:rsidP="00AF1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690" w:rsidRDefault="002E4690" w:rsidP="00AF14A9">
      <w:pPr>
        <w:spacing w:after="0" w:line="240" w:lineRule="auto"/>
      </w:pPr>
      <w:r>
        <w:separator/>
      </w:r>
    </w:p>
  </w:footnote>
  <w:footnote w:type="continuationSeparator" w:id="0">
    <w:p w:rsidR="002E4690" w:rsidRDefault="002E4690" w:rsidP="00AF1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6917002"/>
      <w:docPartObj>
        <w:docPartGallery w:val="Page Numbers (Top of Page)"/>
        <w:docPartUnique/>
      </w:docPartObj>
    </w:sdtPr>
    <w:sdtEndPr/>
    <w:sdtContent>
      <w:p w:rsidR="00AF14A9" w:rsidRDefault="00AF14A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4AE">
          <w:rPr>
            <w:noProof/>
          </w:rPr>
          <w:t>3</w:t>
        </w:r>
        <w:r>
          <w:fldChar w:fldCharType="end"/>
        </w:r>
      </w:p>
    </w:sdtContent>
  </w:sdt>
  <w:p w:rsidR="00AF14A9" w:rsidRDefault="00AF14A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3EB2"/>
    <w:multiLevelType w:val="hybridMultilevel"/>
    <w:tmpl w:val="EA0E9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A73D9"/>
    <w:multiLevelType w:val="hybridMultilevel"/>
    <w:tmpl w:val="3E9EA824"/>
    <w:lvl w:ilvl="0" w:tplc="49D28EA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56274"/>
    <w:multiLevelType w:val="hybridMultilevel"/>
    <w:tmpl w:val="59F0E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77288"/>
    <w:multiLevelType w:val="hybridMultilevel"/>
    <w:tmpl w:val="524EE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11A7B"/>
    <w:multiLevelType w:val="hybridMultilevel"/>
    <w:tmpl w:val="16C04084"/>
    <w:lvl w:ilvl="0" w:tplc="49D28EA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A522A2"/>
    <w:multiLevelType w:val="hybridMultilevel"/>
    <w:tmpl w:val="A9DAB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BA5AE9"/>
    <w:multiLevelType w:val="hybridMultilevel"/>
    <w:tmpl w:val="C1CC4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454579"/>
    <w:multiLevelType w:val="hybridMultilevel"/>
    <w:tmpl w:val="8BE67FCC"/>
    <w:lvl w:ilvl="0" w:tplc="49D28EA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0A9058C"/>
    <w:multiLevelType w:val="hybridMultilevel"/>
    <w:tmpl w:val="87541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6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FD7"/>
    <w:rsid w:val="0007307B"/>
    <w:rsid w:val="00104B4F"/>
    <w:rsid w:val="00114EE3"/>
    <w:rsid w:val="001C75C1"/>
    <w:rsid w:val="002E4690"/>
    <w:rsid w:val="003009CC"/>
    <w:rsid w:val="00404319"/>
    <w:rsid w:val="004F083A"/>
    <w:rsid w:val="00527E94"/>
    <w:rsid w:val="005634CB"/>
    <w:rsid w:val="005D28AE"/>
    <w:rsid w:val="00610745"/>
    <w:rsid w:val="00632C16"/>
    <w:rsid w:val="00650CFB"/>
    <w:rsid w:val="006C2560"/>
    <w:rsid w:val="007048D4"/>
    <w:rsid w:val="007114AE"/>
    <w:rsid w:val="0079031E"/>
    <w:rsid w:val="007C35C6"/>
    <w:rsid w:val="008071D5"/>
    <w:rsid w:val="008475C4"/>
    <w:rsid w:val="008A2816"/>
    <w:rsid w:val="00940BB8"/>
    <w:rsid w:val="00941BAC"/>
    <w:rsid w:val="009833C7"/>
    <w:rsid w:val="00A61CD4"/>
    <w:rsid w:val="00A71FD7"/>
    <w:rsid w:val="00AF14A9"/>
    <w:rsid w:val="00B11F07"/>
    <w:rsid w:val="00C25179"/>
    <w:rsid w:val="00CB1350"/>
    <w:rsid w:val="00CF2835"/>
    <w:rsid w:val="00D50A5F"/>
    <w:rsid w:val="00D72218"/>
    <w:rsid w:val="00DC4C87"/>
    <w:rsid w:val="00E032B2"/>
    <w:rsid w:val="00E624DA"/>
    <w:rsid w:val="00E83835"/>
    <w:rsid w:val="00EF5F75"/>
    <w:rsid w:val="00FC352E"/>
    <w:rsid w:val="00FD696E"/>
    <w:rsid w:val="00FE0644"/>
    <w:rsid w:val="00F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FD7"/>
    <w:pPr>
      <w:ind w:left="720"/>
      <w:contextualSpacing/>
    </w:pPr>
  </w:style>
  <w:style w:type="paragraph" w:styleId="a4">
    <w:name w:val="No Spacing"/>
    <w:uiPriority w:val="1"/>
    <w:qFormat/>
    <w:rsid w:val="00FE316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61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1CD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F1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14A9"/>
  </w:style>
  <w:style w:type="paragraph" w:styleId="a9">
    <w:name w:val="footer"/>
    <w:basedOn w:val="a"/>
    <w:link w:val="aa"/>
    <w:uiPriority w:val="99"/>
    <w:unhideWhenUsed/>
    <w:rsid w:val="00AF1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14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FD7"/>
    <w:pPr>
      <w:ind w:left="720"/>
      <w:contextualSpacing/>
    </w:pPr>
  </w:style>
  <w:style w:type="paragraph" w:styleId="a4">
    <w:name w:val="No Spacing"/>
    <w:uiPriority w:val="1"/>
    <w:qFormat/>
    <w:rsid w:val="00FE316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61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1CD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F1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14A9"/>
  </w:style>
  <w:style w:type="paragraph" w:styleId="a9">
    <w:name w:val="footer"/>
    <w:basedOn w:val="a"/>
    <w:link w:val="aa"/>
    <w:uiPriority w:val="99"/>
    <w:unhideWhenUsed/>
    <w:rsid w:val="00AF1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1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1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2026-04-20T09:59:00Z</cp:lastPrinted>
  <dcterms:created xsi:type="dcterms:W3CDTF">2026-03-23T10:41:00Z</dcterms:created>
  <dcterms:modified xsi:type="dcterms:W3CDTF">2026-04-20T10:00:00Z</dcterms:modified>
</cp:coreProperties>
</file>