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196" w:rsidRPr="009F6C07" w:rsidRDefault="004E5196" w:rsidP="009721D8">
      <w:pPr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ПОВЕСТКА ДНЯ</w:t>
      </w:r>
      <w:r w:rsidR="008E68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СОБРАНИЯ</w:t>
      </w:r>
      <w:bookmarkStart w:id="0" w:name="_GoBack"/>
      <w:bookmarkEnd w:id="0"/>
    </w:p>
    <w:p w:rsidR="00363318" w:rsidRPr="009F6C07" w:rsidRDefault="00363318" w:rsidP="00B75B6B">
      <w:pPr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(УТВЕРЖДЕНА ПРАВЛЕНИЕМ ПГСК «МИЧУРИНЕЦ-2» </w:t>
      </w:r>
      <w:r w:rsidR="00315A30"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3</w:t>
      </w:r>
      <w:r w:rsidR="00FF7583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1</w:t>
      </w:r>
      <w:r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.0</w:t>
      </w:r>
      <w:r w:rsidR="00FF7583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3</w:t>
      </w:r>
      <w:r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.20</w:t>
      </w:r>
      <w:r w:rsidR="00315A30"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2</w:t>
      </w:r>
      <w:r w:rsidR="00D12CC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6</w:t>
      </w:r>
      <w:r w:rsidR="00FF7583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г.</w:t>
      </w:r>
      <w:r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, ПРОТОКОЛ №</w:t>
      </w:r>
      <w:r w:rsidR="006A6130"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F066B0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1</w:t>
      </w:r>
      <w:r w:rsidR="00D12CC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80</w:t>
      </w:r>
      <w:r w:rsidRPr="009F6C0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)</w:t>
      </w:r>
    </w:p>
    <w:p w:rsidR="009F6C07" w:rsidRDefault="009F6C07" w:rsidP="00D737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3716" w:rsidRPr="009F6C07" w:rsidRDefault="00D73716" w:rsidP="00D737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1. </w:t>
      </w:r>
      <w:r w:rsidR="009F6C07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Доклад Председателя</w:t>
      </w: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Правления Кооператива</w:t>
      </w:r>
      <w:r w:rsidRPr="009F6C0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отчетный период 20</w:t>
      </w:r>
      <w:r w:rsidR="00315A30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="00D12CC7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г.</w:t>
      </w:r>
    </w:p>
    <w:p w:rsidR="008F3C8B" w:rsidRPr="009F6C07" w:rsidRDefault="00D73716" w:rsidP="00D73716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2. Отчет главного бухгалтера Кооператива за 20</w:t>
      </w:r>
      <w:r w:rsidR="00315A30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="00D12CC7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="008F3C8B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финансовый год и утверждение сметы расхо</w:t>
      </w:r>
      <w:r w:rsidR="007F3B9E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д</w:t>
      </w:r>
      <w:r w:rsidR="008F3C8B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ов Кооператива на 20</w:t>
      </w:r>
      <w:r w:rsidR="00315A30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="00D12CC7"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  <w:r w:rsidR="008F3C8B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год.</w:t>
      </w:r>
    </w:p>
    <w:p w:rsidR="00D73716" w:rsidRPr="009F6C07" w:rsidRDefault="00D73716" w:rsidP="00D73716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3. Отчет Ревизионной комиссии Кооператива за 20</w:t>
      </w:r>
      <w:r w:rsidR="00315A30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="00D12CC7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г.</w:t>
      </w:r>
    </w:p>
    <w:p w:rsidR="002671F7" w:rsidRPr="009F6C07" w:rsidRDefault="007F3B9E" w:rsidP="00D73716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4</w:t>
      </w:r>
      <w:r w:rsidR="00F1160B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9243E2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Прием </w:t>
      </w:r>
      <w:r w:rsidR="001C58E5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(исключение) членов кооператива.</w:t>
      </w:r>
    </w:p>
    <w:p w:rsidR="00D73716" w:rsidRPr="009F6C07" w:rsidRDefault="007F3B9E" w:rsidP="00D73716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="00D73716" w:rsidRPr="009F6C07">
        <w:rPr>
          <w:rFonts w:ascii="Times New Roman" w:eastAsia="Times New Roman" w:hAnsi="Times New Roman" w:cs="Times New Roman"/>
          <w:sz w:val="32"/>
          <w:szCs w:val="32"/>
          <w:lang w:eastAsia="ru-RU"/>
        </w:rPr>
        <w:t>.  Разное.</w:t>
      </w:r>
    </w:p>
    <w:p w:rsidR="00D73716" w:rsidRPr="009F6C07" w:rsidRDefault="00D73716" w:rsidP="00B75B6B">
      <w:pPr>
        <w:pStyle w:val="a4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4E5196" w:rsidRPr="009F6C07" w:rsidRDefault="004E5196" w:rsidP="00B75B6B">
      <w:pPr>
        <w:pStyle w:val="a4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9F6C07">
        <w:rPr>
          <w:rFonts w:ascii="Times New Roman" w:hAnsi="Times New Roman" w:cs="Times New Roman"/>
          <w:sz w:val="32"/>
          <w:szCs w:val="32"/>
        </w:rPr>
        <w:t xml:space="preserve">Члены Кооператива, которые не смогут присутствовать на Общем собрании по уважительным причинам, </w:t>
      </w:r>
      <w:r w:rsidR="00F066B0">
        <w:rPr>
          <w:rFonts w:ascii="Times New Roman" w:hAnsi="Times New Roman" w:cs="Times New Roman"/>
          <w:sz w:val="32"/>
          <w:szCs w:val="32"/>
        </w:rPr>
        <w:t>просьба</w:t>
      </w:r>
      <w:r w:rsidRPr="009F6C07">
        <w:rPr>
          <w:rFonts w:ascii="Times New Roman" w:hAnsi="Times New Roman" w:cs="Times New Roman"/>
          <w:sz w:val="32"/>
          <w:szCs w:val="32"/>
        </w:rPr>
        <w:t xml:space="preserve"> </w:t>
      </w:r>
      <w:r w:rsidR="009721D8" w:rsidRPr="009F6C07">
        <w:rPr>
          <w:rFonts w:ascii="Times New Roman" w:hAnsi="Times New Roman" w:cs="Times New Roman"/>
          <w:sz w:val="32"/>
          <w:szCs w:val="32"/>
        </w:rPr>
        <w:t xml:space="preserve">представить в Правление </w:t>
      </w:r>
      <w:r w:rsidR="009721D8" w:rsidRPr="009F6C07">
        <w:rPr>
          <w:rFonts w:ascii="Times New Roman" w:hAnsi="Times New Roman" w:cs="Times New Roman"/>
          <w:color w:val="FF0000"/>
          <w:sz w:val="32"/>
          <w:szCs w:val="32"/>
        </w:rPr>
        <w:t xml:space="preserve">до </w:t>
      </w:r>
      <w:r w:rsidR="007F3B9E" w:rsidRPr="009F6C07">
        <w:rPr>
          <w:rFonts w:ascii="Times New Roman" w:hAnsi="Times New Roman" w:cs="Times New Roman"/>
          <w:color w:val="FF0000"/>
          <w:sz w:val="32"/>
          <w:szCs w:val="32"/>
        </w:rPr>
        <w:t>1</w:t>
      </w:r>
      <w:r w:rsidR="00D12CC7">
        <w:rPr>
          <w:rFonts w:ascii="Times New Roman" w:hAnsi="Times New Roman" w:cs="Times New Roman"/>
          <w:color w:val="FF0000"/>
          <w:sz w:val="32"/>
          <w:szCs w:val="32"/>
        </w:rPr>
        <w:t>8</w:t>
      </w:r>
      <w:r w:rsidR="009721D8" w:rsidRPr="009F6C0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790D4C" w:rsidRPr="009F6C07">
        <w:rPr>
          <w:rFonts w:ascii="Times New Roman" w:hAnsi="Times New Roman" w:cs="Times New Roman"/>
          <w:color w:val="FF0000"/>
          <w:sz w:val="32"/>
          <w:szCs w:val="32"/>
        </w:rPr>
        <w:t>апреля</w:t>
      </w:r>
      <w:r w:rsidR="009721D8" w:rsidRPr="009F6C07">
        <w:rPr>
          <w:rFonts w:ascii="Times New Roman" w:hAnsi="Times New Roman" w:cs="Times New Roman"/>
          <w:color w:val="FF0000"/>
          <w:sz w:val="32"/>
          <w:szCs w:val="32"/>
        </w:rPr>
        <w:t xml:space="preserve"> 20</w:t>
      </w:r>
      <w:r w:rsidR="00315A30" w:rsidRPr="009F6C07">
        <w:rPr>
          <w:rFonts w:ascii="Times New Roman" w:hAnsi="Times New Roman" w:cs="Times New Roman"/>
          <w:color w:val="FF0000"/>
          <w:sz w:val="32"/>
          <w:szCs w:val="32"/>
        </w:rPr>
        <w:t>2</w:t>
      </w:r>
      <w:r w:rsidR="00D12CC7">
        <w:rPr>
          <w:rFonts w:ascii="Times New Roman" w:hAnsi="Times New Roman" w:cs="Times New Roman"/>
          <w:color w:val="FF0000"/>
          <w:sz w:val="32"/>
          <w:szCs w:val="32"/>
        </w:rPr>
        <w:t>6</w:t>
      </w:r>
      <w:r w:rsidR="009243E2" w:rsidRPr="009F6C0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9721D8" w:rsidRPr="009F6C07">
        <w:rPr>
          <w:rFonts w:ascii="Times New Roman" w:hAnsi="Times New Roman" w:cs="Times New Roman"/>
          <w:sz w:val="32"/>
          <w:szCs w:val="32"/>
        </w:rPr>
        <w:t xml:space="preserve">доверенность на лиц, представляющих их интересы на Общем собрании и уполномоченных </w:t>
      </w:r>
      <w:r w:rsidR="004F0359" w:rsidRPr="009F6C07">
        <w:rPr>
          <w:rFonts w:ascii="Times New Roman" w:hAnsi="Times New Roman" w:cs="Times New Roman"/>
          <w:sz w:val="32"/>
          <w:szCs w:val="32"/>
        </w:rPr>
        <w:t xml:space="preserve">от их лица </w:t>
      </w:r>
      <w:r w:rsidR="009721D8" w:rsidRPr="009F6C07">
        <w:rPr>
          <w:rFonts w:ascii="Times New Roman" w:hAnsi="Times New Roman" w:cs="Times New Roman"/>
          <w:sz w:val="32"/>
          <w:szCs w:val="32"/>
        </w:rPr>
        <w:t>участвовать в голосовании.</w:t>
      </w:r>
    </w:p>
    <w:p w:rsidR="0070304D" w:rsidRPr="009F6C07" w:rsidRDefault="0070304D" w:rsidP="00790D4C">
      <w:pPr>
        <w:pStyle w:val="a4"/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0304D" w:rsidRPr="009F6C07" w:rsidRDefault="0070304D" w:rsidP="00790D4C">
      <w:pPr>
        <w:pStyle w:val="a4"/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F6C07" w:rsidRDefault="009F6C07" w:rsidP="00790D4C">
      <w:pPr>
        <w:pStyle w:val="a4"/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5B6B" w:rsidRPr="009F6C07" w:rsidRDefault="009721D8" w:rsidP="00790D4C">
      <w:pPr>
        <w:pStyle w:val="a4"/>
        <w:ind w:firstLine="851"/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 w:rsidRPr="009F6C07">
        <w:rPr>
          <w:rFonts w:ascii="Times New Roman" w:hAnsi="Times New Roman" w:cs="Times New Roman"/>
          <w:sz w:val="32"/>
          <w:szCs w:val="32"/>
        </w:rPr>
        <w:t>ПРАВЛЕНИЕ</w:t>
      </w:r>
      <w:r w:rsidR="00790D4C" w:rsidRPr="009F6C07">
        <w:rPr>
          <w:rFonts w:ascii="Times New Roman" w:hAnsi="Times New Roman" w:cs="Times New Roman"/>
          <w:sz w:val="32"/>
          <w:szCs w:val="32"/>
        </w:rPr>
        <w:tab/>
      </w:r>
      <w:r w:rsidR="00790D4C" w:rsidRPr="009F6C07">
        <w:rPr>
          <w:rFonts w:ascii="Times New Roman" w:hAnsi="Times New Roman" w:cs="Times New Roman"/>
          <w:sz w:val="32"/>
          <w:szCs w:val="32"/>
        </w:rPr>
        <w:tab/>
      </w:r>
      <w:r w:rsidR="00790D4C" w:rsidRPr="009F6C07">
        <w:rPr>
          <w:rFonts w:ascii="Times New Roman" w:hAnsi="Times New Roman" w:cs="Times New Roman"/>
          <w:sz w:val="32"/>
          <w:szCs w:val="32"/>
        </w:rPr>
        <w:tab/>
      </w:r>
      <w:r w:rsidR="00790D4C" w:rsidRPr="009F6C07">
        <w:rPr>
          <w:rFonts w:ascii="Times New Roman" w:hAnsi="Times New Roman" w:cs="Times New Roman"/>
          <w:sz w:val="32"/>
          <w:szCs w:val="32"/>
        </w:rPr>
        <w:tab/>
      </w:r>
      <w:r w:rsidR="00790D4C" w:rsidRPr="009F6C07">
        <w:rPr>
          <w:rFonts w:ascii="Times New Roman" w:hAnsi="Times New Roman" w:cs="Times New Roman"/>
          <w:sz w:val="32"/>
          <w:szCs w:val="32"/>
        </w:rPr>
        <w:tab/>
      </w:r>
      <w:r w:rsidR="00790D4C" w:rsidRPr="009F6C07">
        <w:rPr>
          <w:rFonts w:ascii="Times New Roman" w:hAnsi="Times New Roman" w:cs="Times New Roman"/>
          <w:sz w:val="32"/>
          <w:szCs w:val="32"/>
        </w:rPr>
        <w:tab/>
      </w:r>
      <w:r w:rsidR="00F066B0">
        <w:rPr>
          <w:rFonts w:ascii="Times New Roman" w:hAnsi="Times New Roman" w:cs="Times New Roman"/>
          <w:sz w:val="32"/>
          <w:szCs w:val="32"/>
        </w:rPr>
        <w:tab/>
      </w:r>
      <w:r w:rsidR="00FF7583">
        <w:rPr>
          <w:rFonts w:ascii="Times New Roman" w:hAnsi="Times New Roman" w:cs="Times New Roman"/>
          <w:sz w:val="32"/>
          <w:szCs w:val="32"/>
        </w:rPr>
        <w:t>0</w:t>
      </w:r>
      <w:r w:rsidR="00D12CC7">
        <w:rPr>
          <w:rFonts w:ascii="Times New Roman" w:hAnsi="Times New Roman" w:cs="Times New Roman"/>
          <w:sz w:val="32"/>
          <w:szCs w:val="32"/>
        </w:rPr>
        <w:t>6</w:t>
      </w:r>
      <w:r w:rsidR="00B75B6B" w:rsidRPr="009F6C07">
        <w:rPr>
          <w:rFonts w:ascii="Times New Roman" w:hAnsi="Times New Roman" w:cs="Times New Roman"/>
          <w:sz w:val="32"/>
          <w:szCs w:val="32"/>
        </w:rPr>
        <w:t>.</w:t>
      </w:r>
      <w:r w:rsidR="006F50E6" w:rsidRPr="009F6C07">
        <w:rPr>
          <w:rFonts w:ascii="Times New Roman" w:hAnsi="Times New Roman" w:cs="Times New Roman"/>
          <w:sz w:val="32"/>
          <w:szCs w:val="32"/>
        </w:rPr>
        <w:t>04</w:t>
      </w:r>
      <w:r w:rsidR="00B75B6B" w:rsidRPr="009F6C07">
        <w:rPr>
          <w:rFonts w:ascii="Times New Roman" w:hAnsi="Times New Roman" w:cs="Times New Roman"/>
          <w:sz w:val="32"/>
          <w:szCs w:val="32"/>
        </w:rPr>
        <w:t>.20</w:t>
      </w:r>
      <w:r w:rsidR="00315A30" w:rsidRPr="009F6C07">
        <w:rPr>
          <w:rFonts w:ascii="Times New Roman" w:hAnsi="Times New Roman" w:cs="Times New Roman"/>
          <w:sz w:val="32"/>
          <w:szCs w:val="32"/>
        </w:rPr>
        <w:t>2</w:t>
      </w:r>
      <w:r w:rsidR="00D12CC7">
        <w:rPr>
          <w:rFonts w:ascii="Times New Roman" w:hAnsi="Times New Roman" w:cs="Times New Roman"/>
          <w:sz w:val="32"/>
          <w:szCs w:val="32"/>
        </w:rPr>
        <w:t>6</w:t>
      </w:r>
      <w:r w:rsidR="0070304D" w:rsidRPr="009F6C07">
        <w:rPr>
          <w:rFonts w:ascii="Times New Roman" w:hAnsi="Times New Roman" w:cs="Times New Roman"/>
          <w:sz w:val="32"/>
          <w:szCs w:val="32"/>
        </w:rPr>
        <w:t>г</w:t>
      </w:r>
      <w:r w:rsidR="00B75B6B" w:rsidRPr="009F6C07">
        <w:rPr>
          <w:rFonts w:ascii="Times New Roman" w:hAnsi="Times New Roman" w:cs="Times New Roman"/>
          <w:sz w:val="32"/>
          <w:szCs w:val="32"/>
        </w:rPr>
        <w:t>.</w:t>
      </w:r>
    </w:p>
    <w:sectPr w:rsidR="00B75B6B" w:rsidRPr="009F6C07" w:rsidSect="003D1248">
      <w:pgSz w:w="11906" w:h="16838"/>
      <w:pgMar w:top="454" w:right="737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E25D9"/>
    <w:multiLevelType w:val="hybridMultilevel"/>
    <w:tmpl w:val="789C68DE"/>
    <w:lvl w:ilvl="0" w:tplc="E640AA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196"/>
    <w:rsid w:val="0003569A"/>
    <w:rsid w:val="0007307B"/>
    <w:rsid w:val="001C3C71"/>
    <w:rsid w:val="001C58E5"/>
    <w:rsid w:val="00212098"/>
    <w:rsid w:val="002671F7"/>
    <w:rsid w:val="002A0ED6"/>
    <w:rsid w:val="002C3D33"/>
    <w:rsid w:val="00315A30"/>
    <w:rsid w:val="00363318"/>
    <w:rsid w:val="003D1248"/>
    <w:rsid w:val="0043495E"/>
    <w:rsid w:val="0043680D"/>
    <w:rsid w:val="004E5196"/>
    <w:rsid w:val="004F0359"/>
    <w:rsid w:val="00545CE9"/>
    <w:rsid w:val="005A13CD"/>
    <w:rsid w:val="006908D5"/>
    <w:rsid w:val="006A6130"/>
    <w:rsid w:val="006E7ED4"/>
    <w:rsid w:val="006F50E6"/>
    <w:rsid w:val="0070304D"/>
    <w:rsid w:val="00790D4C"/>
    <w:rsid w:val="007C35C6"/>
    <w:rsid w:val="007F3B9E"/>
    <w:rsid w:val="007F5EB9"/>
    <w:rsid w:val="008E6836"/>
    <w:rsid w:val="008F3C8B"/>
    <w:rsid w:val="009243E2"/>
    <w:rsid w:val="0097125E"/>
    <w:rsid w:val="009721D8"/>
    <w:rsid w:val="009833C7"/>
    <w:rsid w:val="009F6C07"/>
    <w:rsid w:val="00AE6BD7"/>
    <w:rsid w:val="00B75B6B"/>
    <w:rsid w:val="00C12D4B"/>
    <w:rsid w:val="00D12CC7"/>
    <w:rsid w:val="00D31D84"/>
    <w:rsid w:val="00D73716"/>
    <w:rsid w:val="00D774AE"/>
    <w:rsid w:val="00DF2E5B"/>
    <w:rsid w:val="00E56891"/>
    <w:rsid w:val="00F066B0"/>
    <w:rsid w:val="00F1160B"/>
    <w:rsid w:val="00F45DB3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A7C5E"/>
  <w15:docId w15:val="{C8FB54C7-1406-46BC-A67E-2AD1238E4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196"/>
    <w:pPr>
      <w:ind w:left="720"/>
      <w:contextualSpacing/>
    </w:pPr>
  </w:style>
  <w:style w:type="paragraph" w:styleId="a4">
    <w:name w:val="No Spacing"/>
    <w:uiPriority w:val="1"/>
    <w:qFormat/>
    <w:rsid w:val="004F035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F6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6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Печенов Олег</cp:lastModifiedBy>
  <cp:revision>4</cp:revision>
  <cp:lastPrinted>2023-04-03T09:23:00Z</cp:lastPrinted>
  <dcterms:created xsi:type="dcterms:W3CDTF">2026-04-06T08:29:00Z</dcterms:created>
  <dcterms:modified xsi:type="dcterms:W3CDTF">2026-04-10T13:14:00Z</dcterms:modified>
</cp:coreProperties>
</file>